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F6" w:rsidRDefault="00C223F6" w:rsidP="00C223F6">
      <w:pPr>
        <w:jc w:val="center"/>
      </w:pPr>
      <w:r>
        <w:rPr>
          <w:noProof/>
          <w:lang w:eastAsia="da-DK"/>
        </w:rPr>
        <w:drawing>
          <wp:inline distT="0" distB="0" distL="0" distR="0" wp14:anchorId="4B8EFB91">
            <wp:extent cx="951230" cy="847725"/>
            <wp:effectExtent l="0" t="0" r="127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23F6" w:rsidRDefault="00613165" w:rsidP="00C223F6">
      <w:pPr>
        <w:jc w:val="center"/>
        <w:rPr>
          <w:b/>
          <w:sz w:val="24"/>
          <w:szCs w:val="24"/>
        </w:rPr>
      </w:pPr>
      <w:r w:rsidRPr="00C223F6">
        <w:rPr>
          <w:b/>
          <w:sz w:val="24"/>
          <w:szCs w:val="24"/>
        </w:rPr>
        <w:t xml:space="preserve">Triangel. Tegningssystemet </w:t>
      </w:r>
      <w:r w:rsidR="00C223F6" w:rsidRPr="00C223F6">
        <w:rPr>
          <w:b/>
          <w:sz w:val="24"/>
          <w:szCs w:val="24"/>
        </w:rPr>
        <w:t>på De f</w:t>
      </w:r>
      <w:r w:rsidRPr="00C223F6">
        <w:rPr>
          <w:b/>
          <w:sz w:val="24"/>
          <w:szCs w:val="24"/>
        </w:rPr>
        <w:t>orene</w:t>
      </w:r>
      <w:r w:rsidR="00C223F6" w:rsidRPr="00C223F6">
        <w:rPr>
          <w:b/>
          <w:sz w:val="24"/>
          <w:szCs w:val="24"/>
        </w:rPr>
        <w:t>de Automobilfabrikker.</w:t>
      </w:r>
    </w:p>
    <w:p w:rsidR="00A7168B" w:rsidRDefault="00540C16" w:rsidP="00C223F6">
      <w:pPr>
        <w:rPr>
          <w:sz w:val="24"/>
          <w:szCs w:val="24"/>
        </w:rPr>
      </w:pPr>
      <w:r>
        <w:rPr>
          <w:sz w:val="24"/>
          <w:szCs w:val="24"/>
        </w:rPr>
        <w:t>Når man skal lede efter tegninger til et bestemt Triangel køretøjer</w:t>
      </w:r>
      <w:r w:rsidR="00EA6499">
        <w:rPr>
          <w:sz w:val="24"/>
          <w:szCs w:val="24"/>
        </w:rPr>
        <w:t>,</w:t>
      </w:r>
      <w:r>
        <w:rPr>
          <w:sz w:val="24"/>
          <w:szCs w:val="24"/>
        </w:rPr>
        <w:t xml:space="preserve"> er det nødvendigt at vide hvilken modelbetegnelse et køretøj havde</w:t>
      </w:r>
      <w:r w:rsidR="00555FD7">
        <w:rPr>
          <w:sz w:val="24"/>
          <w:szCs w:val="24"/>
        </w:rPr>
        <w:t>,</w:t>
      </w:r>
      <w:r>
        <w:rPr>
          <w:sz w:val="24"/>
          <w:szCs w:val="24"/>
        </w:rPr>
        <w:t xml:space="preserve"> idet det er nøglen til at finde den tegning som man </w:t>
      </w:r>
      <w:r w:rsidR="00555FD7">
        <w:rPr>
          <w:sz w:val="24"/>
          <w:szCs w:val="24"/>
        </w:rPr>
        <w:t>søger</w:t>
      </w:r>
      <w:r>
        <w:rPr>
          <w:sz w:val="24"/>
          <w:szCs w:val="24"/>
        </w:rPr>
        <w:t xml:space="preserve"> i denne oversigt</w:t>
      </w:r>
      <w:r w:rsidR="00A7168B">
        <w:rPr>
          <w:sz w:val="24"/>
          <w:szCs w:val="24"/>
        </w:rPr>
        <w:t>.</w:t>
      </w:r>
    </w:p>
    <w:p w:rsidR="00540C16" w:rsidRDefault="00A7168B" w:rsidP="00C223F6">
      <w:pPr>
        <w:rPr>
          <w:sz w:val="24"/>
          <w:szCs w:val="24"/>
        </w:rPr>
      </w:pPr>
      <w:r>
        <w:rPr>
          <w:sz w:val="24"/>
          <w:szCs w:val="24"/>
        </w:rPr>
        <w:t xml:space="preserve">Man skal være opmærksom på at der </w:t>
      </w:r>
      <w:r w:rsidR="00555FD7">
        <w:rPr>
          <w:sz w:val="24"/>
          <w:szCs w:val="24"/>
        </w:rPr>
        <w:t xml:space="preserve">indenfor de forskellige modeller </w:t>
      </w:r>
      <w:r>
        <w:rPr>
          <w:sz w:val="24"/>
          <w:szCs w:val="24"/>
        </w:rPr>
        <w:t>kan være forskellig udformning af f.eks. vinduer og rejsegodsrum.</w:t>
      </w:r>
    </w:p>
    <w:p w:rsidR="008C33D2" w:rsidRDefault="00555FD7" w:rsidP="00C223F6">
      <w:pPr>
        <w:rPr>
          <w:sz w:val="24"/>
          <w:szCs w:val="24"/>
        </w:rPr>
      </w:pPr>
      <w:r>
        <w:rPr>
          <w:sz w:val="24"/>
          <w:szCs w:val="24"/>
        </w:rPr>
        <w:t>Når du søger efter detailtegninger kan man klikke på ”Triangel model” kolonnen og så søge efter de tegninger der hører til modelbetegnelsen</w:t>
      </w:r>
    </w:p>
    <w:p w:rsidR="00555FD7" w:rsidRDefault="00555FD7" w:rsidP="00C223F6">
      <w:pPr>
        <w:rPr>
          <w:sz w:val="24"/>
          <w:szCs w:val="24"/>
        </w:rPr>
      </w:pPr>
      <w:r>
        <w:rPr>
          <w:sz w:val="24"/>
          <w:szCs w:val="24"/>
        </w:rPr>
        <w:t>Detailtegningerne ligger i stigende nummerorden og i tegningshovedet</w:t>
      </w:r>
      <w:r w:rsidR="00EA6499">
        <w:rPr>
          <w:sz w:val="24"/>
          <w:szCs w:val="24"/>
        </w:rPr>
        <w:t>,</w:t>
      </w:r>
      <w:r>
        <w:rPr>
          <w:sz w:val="24"/>
          <w:szCs w:val="24"/>
        </w:rPr>
        <w:t xml:space="preserve"> vil man som regel kunne finde modelbetegnelsen og ofte også jernbaneselskabet. I takt med at vi får scannet flere detailtegninger, bliver de lagt ind på oversigten</w:t>
      </w: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4"/>
        <w:gridCol w:w="1210"/>
        <w:gridCol w:w="5119"/>
        <w:gridCol w:w="1695"/>
      </w:tblGrid>
      <w:tr w:rsidR="0024387A" w:rsidRPr="00540C16" w:rsidTr="00DE0701">
        <w:trPr>
          <w:trHeight w:val="30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87A" w:rsidRPr="00540C16" w:rsidRDefault="0024387A" w:rsidP="00540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Model</w:t>
            </w:r>
            <w:r w:rsidR="00DB72BC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: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87A" w:rsidRPr="00540C16" w:rsidRDefault="0024387A" w:rsidP="00540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År</w:t>
            </w:r>
            <w:r w:rsidR="00DB72BC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: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87A" w:rsidRPr="00540C16" w:rsidRDefault="0024387A" w:rsidP="00540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Køretøj</w:t>
            </w:r>
            <w:r w:rsidR="00DB72BC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: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87A" w:rsidRPr="00540C16" w:rsidRDefault="00DE0701" w:rsidP="00540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Bemærkninger</w:t>
            </w:r>
            <w:r w:rsidR="00DB72BC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:</w:t>
            </w:r>
          </w:p>
        </w:tc>
      </w:tr>
      <w:tr w:rsidR="0024387A" w:rsidRPr="00540C16" w:rsidTr="00DE0701">
        <w:trPr>
          <w:trHeight w:val="30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Forsøgsvogn 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1921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Ombygget til forsøgsvogn 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87A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24387A" w:rsidRPr="00540C16" w:rsidTr="00DE0701">
        <w:trPr>
          <w:trHeight w:val="30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Forsøgsvogn 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1922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AHTJ M 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87A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24387A" w:rsidRPr="00FD6950" w:rsidTr="00DE0701">
        <w:trPr>
          <w:trHeight w:val="30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II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1923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7A" w:rsidRPr="00540C16" w:rsidRDefault="0024387A" w:rsidP="0024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24387A">
              <w:rPr>
                <w:rFonts w:ascii="Calibri" w:eastAsia="Times New Roman" w:hAnsi="Calibri" w:cs="Calibri"/>
                <w:color w:val="000000"/>
                <w:lang w:val="en-US" w:eastAsia="da-DK"/>
              </w:rPr>
              <w:t>AHTJ M 1-2; HFJ M 1; VLTJ No 1</w:t>
            </w: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; HVJ M 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87A" w:rsidRPr="0024387A" w:rsidRDefault="0024387A" w:rsidP="0024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</w:tr>
      <w:tr w:rsidR="0024387A" w:rsidRPr="00FD6950" w:rsidTr="00DE0701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IV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1924-1926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7A" w:rsidRPr="00540C16" w:rsidRDefault="0024387A" w:rsidP="0024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24387A">
              <w:rPr>
                <w:rFonts w:ascii="Calibri" w:eastAsia="Times New Roman" w:hAnsi="Calibri" w:cs="Calibri"/>
                <w:color w:val="000000"/>
                <w:lang w:val="en-US" w:eastAsia="da-DK"/>
              </w:rPr>
              <w:t>VLTJ No</w:t>
            </w:r>
            <w:r w:rsidRPr="00540C16"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 2; SVJ </w:t>
            </w:r>
            <w:r w:rsidRPr="0024387A">
              <w:rPr>
                <w:rFonts w:ascii="Calibri" w:eastAsia="Times New Roman" w:hAnsi="Calibri" w:cs="Calibri"/>
                <w:color w:val="000000"/>
                <w:lang w:val="en-US" w:eastAsia="da-DK"/>
              </w:rPr>
              <w:t>No 1</w:t>
            </w:r>
            <w:r w:rsidRPr="00540C16">
              <w:rPr>
                <w:rFonts w:ascii="Calibri" w:eastAsia="Times New Roman" w:hAnsi="Calibri" w:cs="Calibri"/>
                <w:color w:val="000000"/>
                <w:lang w:val="en-US" w:eastAsia="da-DK"/>
              </w:rPr>
              <w:t>; HOJ M 1</w:t>
            </w: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; OHJ M 1; ETJ M 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87A" w:rsidRPr="0024387A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</w:tr>
      <w:tr w:rsidR="0024387A" w:rsidRPr="00540C16" w:rsidTr="00DE0701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V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1925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</w:t>
            </w: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B M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1 -3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24387A" w:rsidRPr="00540C16" w:rsidTr="00DE0701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VI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1926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DSB M</w:t>
            </w: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21-22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24387A" w:rsidRPr="00540C16" w:rsidTr="00DE0701">
        <w:trPr>
          <w:trHeight w:val="30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VI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1927-1928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7A" w:rsidRPr="00540C16" w:rsidRDefault="0024387A" w:rsidP="0024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ØSJS M 1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-2</w:t>
            </w: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;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MBJ M 6</w:t>
            </w:r>
            <w:r w:rsidR="00926499">
              <w:rPr>
                <w:rFonts w:ascii="Calibri" w:eastAsia="Times New Roman" w:hAnsi="Calibri" w:cs="Calibri"/>
                <w:color w:val="000000"/>
                <w:lang w:eastAsia="da-DK"/>
              </w:rPr>
              <w:t>; NFJ M 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2C101B" w:rsidRPr="00540C16" w:rsidTr="00DE0701">
        <w:trPr>
          <w:trHeight w:val="255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01B" w:rsidRPr="00540C16" w:rsidRDefault="00981819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VII smal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01B" w:rsidRPr="00540C16" w:rsidRDefault="00981819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1926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01B" w:rsidRPr="00540C16" w:rsidRDefault="00981819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HTJ M 11; OHJ M 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1B" w:rsidRPr="00540C16" w:rsidRDefault="002C101B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81819" w:rsidRPr="00540C16" w:rsidTr="00DE0701">
        <w:trPr>
          <w:trHeight w:val="255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1819" w:rsidRPr="00540C16" w:rsidRDefault="00981819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VII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819" w:rsidRPr="00540C16" w:rsidRDefault="00981819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1926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819" w:rsidRPr="00540C16" w:rsidRDefault="00981819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VLTJ No 3; </w:t>
            </w: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VNTJ M2; LB M 1-2;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VaGJ</w:t>
            </w:r>
            <w:proofErr w:type="spellEnd"/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M 2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; LNJ M 1-2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819" w:rsidRPr="00540C16" w:rsidRDefault="00981819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24387A" w:rsidRPr="00540C16" w:rsidTr="00DE0701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VII Lang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1927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SNNB M 1-3</w:t>
            </w:r>
            <w:r w:rsidR="00A7168B">
              <w:rPr>
                <w:rFonts w:ascii="Calibri" w:eastAsia="Times New Roman" w:hAnsi="Calibri" w:cs="Calibri"/>
                <w:color w:val="000000"/>
                <w:lang w:eastAsia="da-DK"/>
              </w:rPr>
              <w:t>; GDS M 1-2; KRB M 1; VVGJ M 1; SKRJ M 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24387A" w:rsidRPr="00540C16" w:rsidTr="00DE0701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VIII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1927-1928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7A" w:rsidRPr="00540C16" w:rsidRDefault="00A7168B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DSB M</w:t>
            </w:r>
            <w:r w:rsidR="0024387A"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31-47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24387A" w:rsidRPr="00540C16" w:rsidTr="00DE0701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VIII 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1928-1929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DSB MF 51-68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24387A" w:rsidRPr="00540C16" w:rsidTr="00DE0701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IX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1928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KRB M 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A7168B" w:rsidRPr="00540C16" w:rsidTr="00DE0701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68B" w:rsidRPr="00540C16" w:rsidRDefault="00A7168B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X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68B" w:rsidRPr="00540C16" w:rsidRDefault="00A7168B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1928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68B" w:rsidRPr="00540C16" w:rsidRDefault="00C80D59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TFJ M 1-2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68B" w:rsidRPr="00540C16" w:rsidRDefault="00A7168B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C0A79" w:rsidRPr="00540C16" w:rsidTr="00DE0701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A79" w:rsidRPr="00540C16" w:rsidRDefault="006C0A79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XI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A79" w:rsidRPr="00540C16" w:rsidRDefault="006C0A79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1929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A79" w:rsidRPr="00540C16" w:rsidRDefault="006C0A79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HBS M 1.2; HV M 10-13; SNNB M 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79" w:rsidRPr="00540C16" w:rsidRDefault="006C0A79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C0A79" w:rsidRPr="00540C16" w:rsidTr="00DE0701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A79" w:rsidRPr="00540C16" w:rsidRDefault="006C0A79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XI 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A79" w:rsidRPr="00540C16" w:rsidRDefault="006C0A79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1929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A79" w:rsidRPr="00540C16" w:rsidRDefault="006C0A79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AHJ 5202; FFJ M 1205-1206; SKRJ M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79" w:rsidRPr="00540C16" w:rsidRDefault="006C0A79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C0A79" w:rsidRPr="00540C16" w:rsidTr="00DE0701">
        <w:trPr>
          <w:trHeight w:val="377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A79" w:rsidRPr="00540C16" w:rsidRDefault="00135260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XI B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A79" w:rsidRPr="00540C16" w:rsidRDefault="00135260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1930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A79" w:rsidRPr="00540C16" w:rsidRDefault="00135260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HTJ M 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79" w:rsidRPr="00540C16" w:rsidRDefault="006C0A79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35260" w:rsidRPr="00540C16" w:rsidTr="00DE0701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260" w:rsidRPr="00540C16" w:rsidRDefault="00135260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XI 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260" w:rsidRPr="00540C16" w:rsidRDefault="00135260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1932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260" w:rsidRPr="00540C16" w:rsidRDefault="00135260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HOJ M 2; LNJ M 3; ETJ M 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260" w:rsidRPr="00540C16" w:rsidRDefault="00135260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E4073" w:rsidRPr="00540C16" w:rsidTr="00DE0701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73" w:rsidRPr="00540C16" w:rsidRDefault="00DE4073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XI D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73" w:rsidRPr="00540C16" w:rsidRDefault="00DE4073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1932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73" w:rsidRPr="00540C16" w:rsidRDefault="00DE4073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SKRJ M 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073" w:rsidRPr="00540C16" w:rsidRDefault="00DE4073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24387A" w:rsidRPr="00540C16" w:rsidTr="00DE0701">
        <w:trPr>
          <w:trHeight w:val="363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XII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1930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7A" w:rsidRPr="00540C16" w:rsidRDefault="00DE4073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AGJ M 21; RAJ M 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E4073" w:rsidRPr="00540C16" w:rsidTr="00DE0701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73" w:rsidRPr="00540C16" w:rsidRDefault="00DE4073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XIII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73" w:rsidRPr="00540C16" w:rsidRDefault="00DE4073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1930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73" w:rsidRPr="00540C16" w:rsidRDefault="00DE4073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RGGJ M 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073" w:rsidRPr="00540C16" w:rsidRDefault="00DE4073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24387A" w:rsidRPr="00540C16" w:rsidTr="00DE0701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XIV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1932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NPMB M 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24387A" w:rsidRPr="00540C16" w:rsidTr="00DE0701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XIV 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1932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GDS M 3-5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24387A" w:rsidRPr="00540C16" w:rsidTr="00DE0701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XIV B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1932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GDS C 37-38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87A" w:rsidRPr="00540C16" w:rsidRDefault="0024387A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E0701" w:rsidRPr="00540C16" w:rsidTr="00DE0701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701" w:rsidRPr="00540C16" w:rsidRDefault="0019720E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XV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701" w:rsidRDefault="0019720E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1936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701" w:rsidRPr="00540C16" w:rsidRDefault="0019720E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JDZ Jugoslavien D 120 002 -120 003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701" w:rsidRPr="00540C16" w:rsidRDefault="00DE0701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316610" w:rsidRPr="00540C16" w:rsidTr="00555FD7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610" w:rsidRPr="00540C16" w:rsidRDefault="00316610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XV 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610" w:rsidRDefault="00316610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1935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610" w:rsidRPr="00540C16" w:rsidRDefault="00316610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J</w:t>
            </w:r>
            <w:r w:rsidR="007F4F2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DZ Jugoslavien D 120 001; D 261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10" w:rsidRPr="00540C16" w:rsidRDefault="00316610" w:rsidP="00540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72BC" w:rsidRPr="00540C16" w:rsidTr="000C57B8">
        <w:trPr>
          <w:trHeight w:val="30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Pr="00540C16" w:rsidRDefault="00DB72BC" w:rsidP="00DB7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Model</w:t>
            </w:r>
            <w:r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: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Pr="00540C16" w:rsidRDefault="00DB72BC" w:rsidP="00DB7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År</w:t>
            </w:r>
            <w:r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: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Pr="00540C16" w:rsidRDefault="00DB72BC" w:rsidP="00DB7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Køretøj</w:t>
            </w:r>
            <w:r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: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2BC" w:rsidRPr="00540C16" w:rsidRDefault="00DB72BC" w:rsidP="00DB7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Bemærkninger:</w:t>
            </w:r>
          </w:p>
        </w:tc>
      </w:tr>
      <w:tr w:rsidR="00DB72BC" w:rsidRPr="00540C16" w:rsidTr="00DE0701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XVI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1936-1939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APB M1;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AHB M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3203; FFJ M 1210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72BC" w:rsidRPr="00540C16" w:rsidTr="00DE0701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XX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1929-1930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ML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84-95; ML 96-99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72BC" w:rsidRPr="00540C16" w:rsidTr="00DE0701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XXI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1930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OKMJ M 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72BC" w:rsidRPr="00540C16" w:rsidTr="00DE0701">
        <w:trPr>
          <w:trHeight w:val="30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XXII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1932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SFJ M 6-13; OMB M 3-4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72BC" w:rsidRPr="00540C16" w:rsidTr="00DE0701">
        <w:trPr>
          <w:trHeight w:val="30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XXII A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1932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VLTJ M 4 - 6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72BC" w:rsidRPr="00540C16" w:rsidTr="00DE0701">
        <w:trPr>
          <w:trHeight w:val="30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XXIII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1935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JDZ Jugoslavien D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261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001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;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 261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003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72BC" w:rsidRPr="00540C16" w:rsidTr="00DE0701">
        <w:trPr>
          <w:trHeight w:val="30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Skinnerutebil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1940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FFJ M 1211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72BC" w:rsidRPr="00540C16" w:rsidTr="00DE0701">
        <w:trPr>
          <w:trHeight w:val="30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Skinnerutebil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1942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FFJ M 1212 – 13; AHB M 3204; AHJ M 5204; TKVJ M 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72BC" w:rsidRPr="00540C16" w:rsidTr="00DE0701">
        <w:trPr>
          <w:trHeight w:val="30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Ombygning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1927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VNTJ M 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72BC" w:rsidRPr="00540C16" w:rsidTr="00DE0701">
        <w:trPr>
          <w:trHeight w:val="30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Ombygning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1928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SB M 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72BC" w:rsidRPr="00540C16" w:rsidTr="00DE0701">
        <w:trPr>
          <w:trHeight w:val="30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Ombygning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1928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RØHJ M 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72BC" w:rsidRPr="00540C16" w:rsidTr="00DE0701">
        <w:trPr>
          <w:trHeight w:val="30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Ombygning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1930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KS M 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72BC" w:rsidRPr="00540C16" w:rsidTr="00DE0701">
        <w:trPr>
          <w:trHeight w:val="30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Ombygning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1929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LB M 3-4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72BC" w:rsidRPr="00540C16" w:rsidTr="00DE0701">
        <w:trPr>
          <w:trHeight w:val="30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Ombygning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1930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OHJ M 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72BC" w:rsidRPr="00540C16" w:rsidTr="00DE0701">
        <w:trPr>
          <w:trHeight w:val="30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Ombygning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1930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VaGJ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M 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72BC" w:rsidRPr="00540C16" w:rsidTr="00DE0701">
        <w:trPr>
          <w:trHeight w:val="30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Ombygning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1932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VØ M 22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72BC" w:rsidRPr="00540C16" w:rsidTr="00DE0701">
        <w:trPr>
          <w:trHeight w:val="30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Ombygning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1932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VLTJ M 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72BC" w:rsidRPr="00540C16" w:rsidTr="00DE0701">
        <w:trPr>
          <w:trHeight w:val="30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Ombygning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1933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NKJ M 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72BC" w:rsidRPr="00540C16" w:rsidTr="00DE0701">
        <w:trPr>
          <w:trHeight w:val="30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Ombygning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1936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TKVJ M 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72BC" w:rsidRPr="00540C16" w:rsidTr="00DE0701">
        <w:trPr>
          <w:trHeight w:val="30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I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1932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KFA 1-2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Rangertraktor</w:t>
            </w:r>
          </w:p>
        </w:tc>
      </w:tr>
      <w:tr w:rsidR="00DB72BC" w:rsidRPr="00540C16" w:rsidTr="00DE0701">
        <w:trPr>
          <w:trHeight w:val="30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II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0C16">
              <w:rPr>
                <w:rFonts w:ascii="Calibri" w:eastAsia="Times New Roman" w:hAnsi="Calibri" w:cs="Calibri"/>
                <w:color w:val="000000"/>
                <w:lang w:eastAsia="da-DK"/>
              </w:rPr>
              <w:t>1932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KFA 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Rangertraktor</w:t>
            </w:r>
          </w:p>
        </w:tc>
      </w:tr>
      <w:tr w:rsidR="00DB72BC" w:rsidRPr="00540C16" w:rsidTr="007F4F27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III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1933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KFA 4; DSB 70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Rangertraktor</w:t>
            </w:r>
          </w:p>
        </w:tc>
      </w:tr>
      <w:tr w:rsidR="00DB72BC" w:rsidRPr="00540C16" w:rsidTr="007F4F27">
        <w:trPr>
          <w:trHeight w:val="30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Pr="00540C16" w:rsidRDefault="00EA6499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IV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1934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Pr="00DE0701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DE0701"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B&amp;W </w:t>
            </w:r>
            <w:proofErr w:type="spellStart"/>
            <w:r w:rsidRPr="00DE0701">
              <w:rPr>
                <w:rFonts w:ascii="Calibri" w:eastAsia="Times New Roman" w:hAnsi="Calibri" w:cs="Calibri"/>
                <w:color w:val="000000"/>
                <w:lang w:val="en-US" w:eastAsia="da-DK"/>
              </w:rPr>
              <w:t>Combatore</w:t>
            </w:r>
            <w:proofErr w:type="spellEnd"/>
            <w:r w:rsidRPr="00DE0701"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 Cement India (</w:t>
            </w: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2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stk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Rangertraktor</w:t>
            </w:r>
          </w:p>
        </w:tc>
      </w:tr>
      <w:tr w:rsidR="00DB72BC" w:rsidRPr="00540C16" w:rsidTr="007F4F27">
        <w:trPr>
          <w:trHeight w:val="30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Tractor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V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Default="00EA6499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1934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Pr="00DE0701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B&amp;W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Helvan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Port.cem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2BC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Rangertraktor</w:t>
            </w:r>
          </w:p>
        </w:tc>
      </w:tr>
      <w:tr w:rsidR="00DB72BC" w:rsidRPr="00540C16" w:rsidTr="007F4F27">
        <w:trPr>
          <w:trHeight w:val="30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Pr="00540C16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Tractor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VI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Default="00EA6499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1934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2BC" w:rsidRPr="00DE0701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B&amp;W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Helvan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Port.cem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2BC" w:rsidRDefault="00DB72BC" w:rsidP="00DB7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Rangertraktor</w:t>
            </w:r>
          </w:p>
        </w:tc>
      </w:tr>
    </w:tbl>
    <w:p w:rsidR="00C223F6" w:rsidRDefault="00C223F6" w:rsidP="009B6C42">
      <w:pPr>
        <w:rPr>
          <w:sz w:val="24"/>
          <w:szCs w:val="24"/>
        </w:rPr>
      </w:pPr>
    </w:p>
    <w:p w:rsidR="00EA6499" w:rsidRPr="00540C16" w:rsidRDefault="00EA6499" w:rsidP="002C7D64">
      <w:pPr>
        <w:jc w:val="center"/>
        <w:rPr>
          <w:sz w:val="24"/>
          <w:szCs w:val="24"/>
        </w:rPr>
      </w:pPr>
      <w:bookmarkStart w:id="0" w:name="_GoBack"/>
      <w:r w:rsidRPr="00EA6499">
        <w:rPr>
          <w:noProof/>
          <w:sz w:val="24"/>
          <w:szCs w:val="24"/>
          <w:lang w:eastAsia="da-DK"/>
        </w:rPr>
        <w:drawing>
          <wp:inline distT="0" distB="0" distL="0" distR="0">
            <wp:extent cx="6043566" cy="4276725"/>
            <wp:effectExtent l="0" t="0" r="0" b="0"/>
            <wp:docPr id="2" name="Billede 2" descr="C:\Users\Peter Roland Hansen\Documents\Tegninger og foto af rullende materiel\Triangeltegninger\A 105 T 0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 Roland Hansen\Documents\Tegninger og foto af rullende materiel\Triangeltegninger\A 105 T 014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766" cy="428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6499" w:rsidRPr="00540C16" w:rsidSect="00873AD0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65"/>
    <w:rsid w:val="00135260"/>
    <w:rsid w:val="0019720E"/>
    <w:rsid w:val="0024387A"/>
    <w:rsid w:val="002935E5"/>
    <w:rsid w:val="002C101B"/>
    <w:rsid w:val="002C7D64"/>
    <w:rsid w:val="00316610"/>
    <w:rsid w:val="00540C16"/>
    <w:rsid w:val="00555FD7"/>
    <w:rsid w:val="00613165"/>
    <w:rsid w:val="006C0A79"/>
    <w:rsid w:val="007F4F27"/>
    <w:rsid w:val="00873AD0"/>
    <w:rsid w:val="008C33D2"/>
    <w:rsid w:val="00926499"/>
    <w:rsid w:val="00981819"/>
    <w:rsid w:val="009B6C42"/>
    <w:rsid w:val="00A7168B"/>
    <w:rsid w:val="00B179C0"/>
    <w:rsid w:val="00C223F6"/>
    <w:rsid w:val="00C80D59"/>
    <w:rsid w:val="00DB72BC"/>
    <w:rsid w:val="00DE0701"/>
    <w:rsid w:val="00DE4073"/>
    <w:rsid w:val="00EA6499"/>
    <w:rsid w:val="00FD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6EFB4-578D-45C4-9F9A-36CF9208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370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Hansen</dc:creator>
  <cp:keywords/>
  <dc:description/>
  <cp:lastModifiedBy>Peter Hansen</cp:lastModifiedBy>
  <cp:revision>15</cp:revision>
  <dcterms:created xsi:type="dcterms:W3CDTF">2022-09-06T20:24:00Z</dcterms:created>
  <dcterms:modified xsi:type="dcterms:W3CDTF">2022-09-07T20:19:00Z</dcterms:modified>
</cp:coreProperties>
</file>